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C" w:rsidRDefault="005C6EB7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 xml:space="preserve">MODULE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5 :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 xml:space="preserve"> MEDIA LINKS</w:t>
      </w:r>
    </w:p>
    <w:p w:rsidR="005C6EB7" w:rsidRDefault="005C6EB7">
      <w:pPr>
        <w:rPr>
          <w:rFonts w:ascii="Times New Roman" w:hAnsi="Times New Roman" w:cs="Times New Roman"/>
          <w:b/>
          <w:sz w:val="28"/>
          <w:u w:val="single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CHAPTER 16:</w:t>
      </w:r>
    </w:p>
    <w:p w:rsidR="005C6EB7" w:rsidRPr="005C6EB7" w:rsidRDefault="005C6EB7" w:rsidP="005C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6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6EB7">
        <w:rPr>
          <w:rFonts w:ascii="Times New Roman" w:eastAsia="Times New Roman" w:hAnsi="Times New Roman" w:cs="Times New Roman"/>
          <w:sz w:val="24"/>
          <w:szCs w:val="24"/>
        </w:rPr>
        <w:t>6. Leading Change</w:t>
      </w:r>
      <w:bookmarkEnd w:id="1"/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Beckwith Institute for Innovation in Patient Care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working with the University </w:t>
      </w:r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Pittsburgh Medical Center. Site includes an </w:t>
      </w:r>
      <w:hyperlink r:id="rId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Innovator's Page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and online document </w:t>
      </w:r>
      <w:hyperlink r:id="rId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Transformational Model for Professional Practice in Health Care Organizations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Center for Creative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international provider of executive education. Includes many publications available for purchase and an online newsletter.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Change Management Learning Center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Sponsored by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Prosci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an independent research and publishing company. Contains excerpts from books and open-access online tutorials.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Prosci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also sponsors the </w:t>
      </w:r>
      <w:hyperlink r:id="rId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BPR (Business Process Reengineering) Learning Center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Explorations in Learning &amp; Instruction: The Theory </w:t>
        </w:r>
        <w:proofErr w:type="gram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Into</w:t>
        </w:r>
        <w:proofErr w:type="gram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Practice (TIP) Database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This database includes summaries of 50 learning and instruction theories. The theories can be accessed by learning domains and concepts.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Forecasting Principles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a site "directed by J. Scott Armstrong and hosted by the Marketing Department of The Wharton School, University of Pennsylvania." Includes tools to download and links to additional web resources.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Characteristics that Facilitate Change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by Sylvia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Méndez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-Morse. </w:t>
      </w:r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Includes sections on characteristics of leaders.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Southwest Educational Development Laboratory.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For Change (</w:t>
        </w:r>
        <w:proofErr w:type="gram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LFC )</w:t>
        </w:r>
        <w:proofErr w:type="gram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™ Network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hyperlink r:id="rId1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International Council of Nurses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 initiative "launched during the 2003 Geneva Conference. Membership in this network is available to individuals who have participated in an International Council of Nurses’ (ICN) LFC ™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or a LFC ™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provided by an ICN certified Trainer."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in A Quantum Age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by Gwen McCauley, a founding partner of the WEL-Systems® Institute, an online article "based on the WEL-Systems® Levels of Thinking model and was published in an earlier version called "Holistic Leadership" in the </w:t>
      </w:r>
      <w:r w:rsidR="005C6EB7" w:rsidRPr="005C6EB7">
        <w:rPr>
          <w:rFonts w:ascii="Times New Roman" w:eastAsia="Times New Roman" w:hAnsi="Times New Roman" w:cs="Times New Roman"/>
          <w:i/>
          <w:iCs/>
          <w:sz w:val="24"/>
          <w:szCs w:val="24"/>
        </w:rPr>
        <w:t>Australian Business Magazine</w:t>
      </w:r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." From the </w:t>
      </w:r>
      <w:hyperlink r:id="rId16" w:tgtFrame="_blank" w:history="1"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ProGenerations</w:t>
        </w:r>
        <w:proofErr w:type="spellEnd"/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a division of the WEL-Systems® Institute.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Organizational Change and Leadership - 2002 Institute of Medicine Annual Meeting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Includes audio and slide presentations by some of the leaders in health care management, such as André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Delbecq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D, BA, Stephen M.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Shortell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PhD, and Noel M.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Tichy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PhD.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Transformational Change: A Ten-Point Strategy to Achieve Better Health Care for All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President's Message from the 2004 Annual Report of </w:t>
      </w:r>
      <w:hyperlink r:id="rId1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Commonwealth Fund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CHAPTER 17:</w:t>
      </w:r>
    </w:p>
    <w:p w:rsidR="005C6EB7" w:rsidRPr="005C6EB7" w:rsidRDefault="005C6EB7" w:rsidP="005C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17"/>
      <w:r w:rsidRPr="005C6EB7">
        <w:rPr>
          <w:rFonts w:ascii="Times New Roman" w:eastAsia="Times New Roman" w:hAnsi="Times New Roman" w:cs="Times New Roman"/>
          <w:sz w:val="24"/>
          <w:szCs w:val="24"/>
        </w:rPr>
        <w:t xml:space="preserve">17. Building Teams through Communication and Partnerships </w:t>
      </w:r>
      <w:bookmarkEnd w:id="2"/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Active Listening - Hear What People are Really Saying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by Kellie Fowler, from </w:t>
      </w:r>
      <w:hyperlink r:id="rId2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Mind Tools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Are teamwork and professional autonomy compatible, and do they result in improved hospital care?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 online article from </w:t>
      </w:r>
      <w:r w:rsidR="005C6EB7" w:rsidRPr="005C6EB7">
        <w:rPr>
          <w:rFonts w:ascii="Times New Roman" w:eastAsia="Times New Roman" w:hAnsi="Times New Roman" w:cs="Times New Roman"/>
          <w:i/>
          <w:iCs/>
          <w:sz w:val="24"/>
          <w:szCs w:val="24"/>
        </w:rPr>
        <w:t>Quality in Health Care</w:t>
      </w:r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2001; 10: ii32-ii37. Access requires registration.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Center for Collaborative Organizations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Formerly the Center for the Study of Work Teams, from the University of North Texas, Denton. </w:t>
      </w:r>
      <w:hyperlink r:id="rId2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Newsletter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archives are available online.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Communication Styles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hyperlink r:id="rId2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Education Leadership Toolkit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and Teams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section which has items on leadership qualities, self-assessment, and behavioral styles; a project of the National School Boards Foundation.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Corporate Team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Building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experience based learning. From Experience Based Learning, Inc</w:t>
      </w:r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.®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Guide to Team Development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Online guide on developing palliative care teams from the World Health Organization.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Interdisciplinary Teams and Collaboration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 online learning module from The George Washington University.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Interpersonal Communication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 online article from </w:t>
      </w:r>
      <w:hyperlink r:id="rId3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Pertinent Information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a web site for personal development.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and Learning Guide: Teams Handbook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 full text online resource; part of the </w:t>
      </w:r>
      <w:hyperlink r:id="rId3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and Learning Guide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Indian and Northern Affairs, Canada.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 Building UK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metasite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Progressive Resources Ltd, for Team Building Activities, Games &amp; Events.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 Players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"As the shortage heightens demand for LPNs and LVNs, hospitals tackle the challenge of defining their roles and promoting workplace harmony with RNs." Online article by Jeanne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Fogler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from </w:t>
      </w:r>
      <w:proofErr w:type="spellStart"/>
      <w:r w:rsidR="005C6EB7" w:rsidRPr="005C6EB7">
        <w:rPr>
          <w:rFonts w:ascii="Times New Roman" w:eastAsia="Times New Roman" w:hAnsi="Times New Roman" w:cs="Times New Roman"/>
          <w:i/>
          <w:iCs/>
          <w:sz w:val="24"/>
          <w:szCs w:val="24"/>
        </w:rPr>
        <w:t>NurseWeek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October 11, 2002.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Teambuildinginc.com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Commercial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metasite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Teambuilding, Inc.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Teams and Teamwork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Extensive web site on all aspects of developing effective teams from the NASA Headquarters Library. Includes links to relevant articles, books, and web resources.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 Tips for Effective E-mail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by Ellen Dowling, PhD, from </w:t>
      </w:r>
      <w:hyperlink r:id="rId4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Mind Tools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Working With an Interdisciplinary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Eileen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Wenckus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RN, MSN, CS &amp; Dian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Teinert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RN, MS, CNS, NP-C, from Nurse.com. Open-access online; continuing education credit requires payment of a fee. </w:t>
      </w: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</w:p>
    <w:p w:rsidR="005C6EB7" w:rsidRDefault="005C6E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CHAPTER 19:</w:t>
      </w:r>
    </w:p>
    <w:p w:rsidR="005C6EB7" w:rsidRPr="005C6EB7" w:rsidRDefault="005C6EB7" w:rsidP="005C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19"/>
      <w:r w:rsidRPr="005C6EB7">
        <w:rPr>
          <w:rFonts w:ascii="Times New Roman" w:eastAsia="Times New Roman" w:hAnsi="Times New Roman" w:cs="Times New Roman"/>
          <w:sz w:val="24"/>
          <w:szCs w:val="24"/>
        </w:rPr>
        <w:t xml:space="preserve">19. Managing Quality and Risk </w:t>
      </w:r>
      <w:bookmarkEnd w:id="3"/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Achievable Benchmarks of Care (ABC™) User Manual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Updated December 8, 1999; from the Center for Outcomes and Effectiveness Research and Education, University of Alabama at Birmingham; full text online.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ANCC Magnet Recognition Program®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This program of the </w:t>
      </w:r>
      <w:hyperlink r:id="rId4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Nurses Credentialing Center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identifies hospitals that have achieved excellence in nursing care.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Balanced Scorecard Institute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 online site from the organization, designed to provide "web-based guidance, information and tools to government and nonprofit managers as they attempt to design and implement measurement-based management in state, local and federal government environments.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6" w:tgtFrame="_blank" w:history="1"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Baldrige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Award Recipient Profile: Malcolm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Baldrige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National Quality Award 2003, Award Recipient, Health Care Category Baptist Hospital, Inc.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National Institute of Standards and Technology site.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Collaboration Among Competing Managed Care Organizations for Quality Improvement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Molla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S. Donaldson, Editor; </w:t>
      </w:r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National Roundtable on Health Care Quality, Institute of Medicine; 62 pages, 1999; available full-text online.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Costs, Outcomes, and Patient Satisfaction by Provider Type for Patients with Rheumatic and Musculoskeletal Conditions: A Critical Review of the Literature and Proposed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Methodologic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Standards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C6EB7" w:rsidRPr="005C6EB7">
        <w:rPr>
          <w:rFonts w:ascii="Times New Roman" w:eastAsia="Times New Roman" w:hAnsi="Times New Roman" w:cs="Times New Roman"/>
          <w:i/>
          <w:iCs/>
          <w:sz w:val="24"/>
          <w:szCs w:val="24"/>
        </w:rPr>
        <w:t>Annals of Internal Medicine</w:t>
      </w:r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1 July 1997. 127:52-60.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history="1">
        <w:proofErr w:type="gram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Crossing the Quality Chasm: A New Health System for the 21st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Century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the Committee on Quality of Health Care in America, Institute of Medicine; 364 pages, 2001.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Available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1st Annual Crossing the Quality Chasm Summit: A Focus on Communities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Karen Adams, Ann C. Greiner, and Janet M. Corrigan, Editors, Committee on the Crossing the Quality Chasm: Next Steps </w:t>
      </w:r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Toward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 New Health Care System 176 pages, 2004. Available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Envisioning the National Health Care Quality Report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Margarita P.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Hurtado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Elaine K. Swift, and Janet M. Corrigan, Editors, Committee on the National Quality Report on Health Care Delivery, Board on Health Care Services; 256 pages, 2001; available full-text online.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Care Criteria for Performance Excellence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Available online from the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Baldrige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National Quality Program site.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Performance Measurement in the Public Sector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Edward B. Perrin, Jane S.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Durch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and Susan M. Skillman, Editors; Panel on Performance Measures and Data for Public Health Performance Partnership Grants, National Research Council; 192 pages, 1999; full-text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Professions Education: A Bridge to Quality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Ann C. Greiner, Elisa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Knebel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Editors, Committee on the Health Professions Education Summit; 192 pages, 2003. Available full-text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Hospital Quality Initiatives (HQI)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Centers for Medicare &amp; Medicaid Services.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Hospital Quality Alliance (HQA) Ten Measure "Starter Set"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Hospital Quality Initiative (HQI) site, Centers for Medicare &amp; Medicaid Services. Includes items on Pneumonia and Heart Attack.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Issue of the Month: The Malcolm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Baldrige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National Quality Award News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Briefs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5C6EB7" w:rsidRPr="005C6EB7">
        <w:rPr>
          <w:rFonts w:ascii="Times New Roman" w:eastAsia="Times New Roman" w:hAnsi="Times New Roman" w:cs="Times New Roman"/>
          <w:i/>
          <w:iCs/>
          <w:sz w:val="24"/>
          <w:szCs w:val="24"/>
        </w:rPr>
        <w:t>Quality</w:t>
      </w:r>
      <w:proofErr w:type="spellEnd"/>
      <w:r w:rsidR="005C6EB7" w:rsidRPr="005C6E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Matters</w:t>
      </w:r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: February Update from </w:t>
      </w:r>
      <w:hyperlink r:id="rId5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Commonwealth Fund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vol. 6, February 2005. Issue includes a </w:t>
      </w:r>
      <w:hyperlink r:id="rId5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Case Study: Using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Baldrige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Criteria to Achieve Performance Excellence at the Robert Wood Johnson University Hospital Hamilton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Keeping Patients Safe: Transforming the Work Environment of Nurses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Ann Page, Editor, Committee on the Work Environment for Nurses and Patient Safety; 488 pages, 2004. Available full-text online from the National Academies Press.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Leadership by Example: Coordinating Government Roles in Improving Health Care Quality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By the Committee on Enhancing Federal Healthcare Quality Programs, Janet M. Corrigan, Jill Eden, and Barbara M. Smith, Editors; 206 pages, 2002. Available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Lessons from the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Baldrige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Winners in Health Care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Online article from the </w:t>
      </w:r>
      <w:hyperlink r:id="rId6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Institute for Healthcare Improvement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Managing Community Health Services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Part of the </w:t>
      </w:r>
      <w:hyperlink r:id="rId6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Manager's Electronic Resource Center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Medicare: A strategy for Quality Assurance, Volume I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Kathleen N.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Lohr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Editor; Committee to Design a Strategy for Quality Review and Assurance in Medicare, Institute of Medicine; 468 pages, 1990; full-text online.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Medicare: A Strategy for Quality Assurance, Volume II: Sources and Methods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Kathleen N.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Lohr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Editor; Committee to Design a Strategy for Quality Review and Assurance in Medicare, Institute of Medicine; 476 pages, 1990; full-text online.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Institutes of Health (NIH) Consensus Development Program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Nursing-Sensitive Quality Indicators for Acute Care Settings and ANA's Safety and Quality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Initiative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the American Nurses Association.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OASIS (the Outcome and Assessment Information Set)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Centers for Medicare and Medicaid Services.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Online Quality Initiative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formerly known as the Online Medical Quality Clearinghouse; from the American Academy of Family Physicians; reference tool with links to organizations, performance measures, and programs and projects.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Overview of Risk Management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a series of </w:t>
      </w:r>
      <w:hyperlink r:id="rId7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continuing education programs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on risk management from the American Nurses Association.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Patient Safety: Achieving a New Standard for Care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Philip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Aspden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, Janet M. Corrigan, Julie Wolcott, Shari M. Erickson, Editors, Committee on Data Standards for Patient Safety; 550 pages, 2004. Available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Performance Measurement: Accelerating Improvement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Committee on Redesigning Health Insurance Performance Measures, Payment, and Performance Improvement Programs; 2006. Available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Priority Areas for National Action: Transforming Health Care Quality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Karen Adams and Janet M. Corrigan, Editors, Committee on Identifying Priority Areas for Quality Improvement; 160 pages, 2003. Available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Quality Control Tutorials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Tutorials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on how to use a variety of quality control tools: flow chart, Pareto chart and more; from the Continuous Quality Improvement (CQI) Server, Department of Industrial Engineering, Clemson University.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Report to the President on Medical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Errors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full text online in multiple formats, from the </w:t>
      </w:r>
      <w:hyperlink r:id="rId7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Quality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Intraagency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Coordination (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QuIC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Task Force site.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 Err Is Human: Building a Safer Health System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Linda T. Kohn, Janet M. Corrigan, and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Molla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S. Donaldson, Editors; Committee on Quality of Health Care in America, Institute </w:t>
      </w:r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lastRenderedPageBreak/>
        <w:t>of Medicine 312 pages, 2000. Available full-text online from the National Academies Press.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Toolbox for Health Administration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Pam </w:t>
      </w:r>
      <w:proofErr w:type="spell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Pohly's</w:t>
      </w:r>
      <w:proofErr w:type="spell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Net Guide; includes links to journals, associations, and a wide selection of topical links.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Transforming Care at the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Bedside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project of the </w:t>
      </w:r>
      <w:hyperlink r:id="rId8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Institute for Healthcare Improvement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funded by the </w:t>
      </w:r>
      <w:hyperlink r:id="rId8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Wood Johnson Foundation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Includes an online article, </w:t>
      </w:r>
      <w:hyperlink r:id="rId8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Sparking Innovation and Excitement on the Hospital Unit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Working Statement Comparing the Clinical Nurse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Leader</w:t>
        </w:r>
        <w:r w:rsidR="005C6EB7" w:rsidRPr="005C6EB7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</w:rPr>
          <w:t>SM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Clinical Nurse Specialist Roles: Similarities, Differences and Complementarities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December 2004. Available online from the </w:t>
      </w:r>
      <w:hyperlink r:id="rId8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Association of Colleges of Nursing - AACN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5C6EB7" w:rsidP="005C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EB7">
        <w:rPr>
          <w:rFonts w:ascii="Times New Roman" w:eastAsia="Times New Roman" w:hAnsi="Times New Roman" w:cs="Times New Roman"/>
          <w:sz w:val="24"/>
          <w:szCs w:val="24"/>
        </w:rPr>
        <w:t>Agencies, Organizations, and Associations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Agency for Healthcare Research and Quality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U.S. Department of Health and Human Services, this site offers online full text guidelines and reports dealing with a wide variety of health issues, from costs to treatment of specific disorders, and links to other relevant web resources. Features separate sections on </w:t>
      </w:r>
      <w:hyperlink r:id="rId8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Evidence-based Practice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9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Outcomes &amp; Effectiveness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9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Nursing Research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American Society for Healthcare Risk Management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American Society for </w:t>
        </w:r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Quality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a section on </w:t>
      </w:r>
      <w:hyperlink r:id="rId9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Teamwork and Participation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5" w:tgtFrame="_blank" w:history="1"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Baldrige</w:t>
        </w:r>
        <w:proofErr w:type="spellEnd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National Quality Program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hyperlink r:id="rId9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Institute of Standards and Technology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7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Center for Quality Assessment and Improvement in Mental Health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Foundation for Health Care Quality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99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Institute for Clinical Systems Improvement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0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Institute for Healthcare Improvement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1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Joint Commission on Accreditation of Healthcare Organizations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2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Committee for Quality Assurance - NCQA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Includes the </w:t>
      </w:r>
      <w:hyperlink r:id="rId103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State of Health Care Quality Report - 2007</w:t>
        </w:r>
      </w:hyperlink>
      <w:proofErr w:type="gramStart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report is available online in PDF format and requires Adobe Acrobat Reader to view or print.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4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League for Nursing</w:t>
        </w:r>
      </w:hyperlink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5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 Quality Measures Clearinghouse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From the Agency for Healthcare Research and Quality, this is "a public repository for evidence-based quality measures and measure sets." Includes links to related sites, the </w:t>
      </w:r>
      <w:hyperlink r:id="rId106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2006 National Healthcare Quality Report (NHQR)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107" w:tgtFrame="_blank" w:history="1">
        <w:proofErr w:type="spellStart"/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QualityTools</w:t>
        </w:r>
        <w:proofErr w:type="spellEnd"/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web site.</w:t>
      </w:r>
    </w:p>
    <w:p w:rsidR="005C6EB7" w:rsidRPr="005C6EB7" w:rsidRDefault="00CA62A2" w:rsidP="005C6E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8" w:tgtFrame="_blank" w:history="1">
        <w:r w:rsidR="005C6EB7" w:rsidRPr="005C6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Office of the Assistant Secretary for Planning and Evaluation</w:t>
        </w:r>
      </w:hyperlink>
      <w:r w:rsidR="005C6EB7" w:rsidRPr="005C6EB7">
        <w:rPr>
          <w:rFonts w:ascii="Times New Roman" w:eastAsia="Times New Roman" w:hAnsi="Times New Roman" w:cs="Times New Roman"/>
          <w:sz w:val="24"/>
          <w:szCs w:val="24"/>
        </w:rPr>
        <w:t xml:space="preserve"> Department of Health and Human Services</w:t>
      </w:r>
    </w:p>
    <w:p w:rsidR="005C6EB7" w:rsidRPr="005C6EB7" w:rsidRDefault="005C6EB7">
      <w:pPr>
        <w:rPr>
          <w:rFonts w:ascii="Times New Roman" w:hAnsi="Times New Roman" w:cs="Times New Roman"/>
          <w:b/>
          <w:sz w:val="28"/>
        </w:rPr>
      </w:pPr>
    </w:p>
    <w:sectPr w:rsidR="005C6EB7" w:rsidRPr="005C6EB7" w:rsidSect="00973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EB7"/>
    <w:rsid w:val="00102692"/>
    <w:rsid w:val="001C7987"/>
    <w:rsid w:val="005B5F54"/>
    <w:rsid w:val="005C6EB7"/>
    <w:rsid w:val="008D215B"/>
    <w:rsid w:val="0097334C"/>
    <w:rsid w:val="00B76F03"/>
    <w:rsid w:val="00CA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E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6E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sba.org/sbot/toolkit/" TargetMode="External"/><Relationship Id="rId21" Type="http://schemas.openxmlformats.org/officeDocument/2006/relationships/hyperlink" Target="http://www.mindtools.com/" TargetMode="External"/><Relationship Id="rId42" Type="http://schemas.openxmlformats.org/officeDocument/2006/relationships/hyperlink" Target="http://main.uab.edu/show.asp?durki=11311" TargetMode="External"/><Relationship Id="rId47" Type="http://schemas.openxmlformats.org/officeDocument/2006/relationships/hyperlink" Target="http://www.nap.edu/catalog.php?record_id=6417" TargetMode="External"/><Relationship Id="rId63" Type="http://schemas.openxmlformats.org/officeDocument/2006/relationships/hyperlink" Target="http://www.ihi.org/IHI/" TargetMode="External"/><Relationship Id="rId68" Type="http://schemas.openxmlformats.org/officeDocument/2006/relationships/hyperlink" Target="http://consensus.nih.gov/" TargetMode="External"/><Relationship Id="rId84" Type="http://schemas.openxmlformats.org/officeDocument/2006/relationships/hyperlink" Target="http://www.rwjf.org/index.jsp" TargetMode="External"/><Relationship Id="rId89" Type="http://schemas.openxmlformats.org/officeDocument/2006/relationships/hyperlink" Target="http://www.ahrq.gov/clinic/epci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generations.com/index.htm" TargetMode="External"/><Relationship Id="rId29" Type="http://schemas.openxmlformats.org/officeDocument/2006/relationships/hyperlink" Target="http://www.who.int/cancer/palliative/guidetodevelopment/en/" TargetMode="External"/><Relationship Id="rId107" Type="http://schemas.openxmlformats.org/officeDocument/2006/relationships/hyperlink" Target="http://www.qualitytools.ahrq.gov/" TargetMode="External"/><Relationship Id="rId11" Type="http://schemas.openxmlformats.org/officeDocument/2006/relationships/hyperlink" Target="http://www.forecastingprinciples.com/" TargetMode="External"/><Relationship Id="rId24" Type="http://schemas.openxmlformats.org/officeDocument/2006/relationships/hyperlink" Target="http://www.workteams.unt.edu/newsletter.html" TargetMode="External"/><Relationship Id="rId32" Type="http://schemas.openxmlformats.org/officeDocument/2006/relationships/hyperlink" Target="http://www.pertinent.com/" TargetMode="External"/><Relationship Id="rId37" Type="http://schemas.openxmlformats.org/officeDocument/2006/relationships/hyperlink" Target="http://www.teambuildinginc.com/" TargetMode="External"/><Relationship Id="rId40" Type="http://schemas.openxmlformats.org/officeDocument/2006/relationships/hyperlink" Target="http://www.mindtools.com/" TargetMode="External"/><Relationship Id="rId45" Type="http://schemas.openxmlformats.org/officeDocument/2006/relationships/hyperlink" Target="http://balancedscorecard.org/" TargetMode="External"/><Relationship Id="rId53" Type="http://schemas.openxmlformats.org/officeDocument/2006/relationships/hyperlink" Target="http://www.nap.edu/catalog.php?record_id=6487" TargetMode="External"/><Relationship Id="rId58" Type="http://schemas.openxmlformats.org/officeDocument/2006/relationships/hyperlink" Target="http://www.commonwealthfund.org/index.htm" TargetMode="External"/><Relationship Id="rId66" Type="http://schemas.openxmlformats.org/officeDocument/2006/relationships/hyperlink" Target="http://www.nap.edu/catalog.php?record_id=1547" TargetMode="External"/><Relationship Id="rId74" Type="http://schemas.openxmlformats.org/officeDocument/2006/relationships/hyperlink" Target="http://www.nap.edu/catalog.php?record_id=10863" TargetMode="External"/><Relationship Id="rId79" Type="http://schemas.openxmlformats.org/officeDocument/2006/relationships/hyperlink" Target="http://www.quic.gov/index.htm" TargetMode="External"/><Relationship Id="rId87" Type="http://schemas.openxmlformats.org/officeDocument/2006/relationships/hyperlink" Target="http://www.aacn.nche.edu/" TargetMode="External"/><Relationship Id="rId102" Type="http://schemas.openxmlformats.org/officeDocument/2006/relationships/hyperlink" Target="http://web.ncqa.org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beckwithinstitute.org/Innovation.htm" TargetMode="External"/><Relationship Id="rId61" Type="http://schemas.openxmlformats.org/officeDocument/2006/relationships/hyperlink" Target="http://www.nap.edu/catalog.php?record_id=10537" TargetMode="External"/><Relationship Id="rId82" Type="http://schemas.openxmlformats.org/officeDocument/2006/relationships/hyperlink" Target="http://www.ihi.org/IHI/Programs/TransformingCareAtTheBedside/" TargetMode="External"/><Relationship Id="rId90" Type="http://schemas.openxmlformats.org/officeDocument/2006/relationships/hyperlink" Target="http://www.ahrq.gov/clinic/outcomix.htm" TargetMode="External"/><Relationship Id="rId95" Type="http://schemas.openxmlformats.org/officeDocument/2006/relationships/hyperlink" Target="http://www.baldrige.nist.gov/" TargetMode="External"/><Relationship Id="rId19" Type="http://schemas.openxmlformats.org/officeDocument/2006/relationships/hyperlink" Target="http://www.commonwealthfund.org/index.htm" TargetMode="External"/><Relationship Id="rId14" Type="http://schemas.openxmlformats.org/officeDocument/2006/relationships/hyperlink" Target="http://icn.ch/index.html" TargetMode="External"/><Relationship Id="rId22" Type="http://schemas.openxmlformats.org/officeDocument/2006/relationships/hyperlink" Target="http://qshc.bmj.com/cgi/content/full/10/suppl_2/ii32" TargetMode="External"/><Relationship Id="rId27" Type="http://schemas.openxmlformats.org/officeDocument/2006/relationships/hyperlink" Target="http://www.nsba.org/sbot/toolkit/LeadTeam.html" TargetMode="External"/><Relationship Id="rId30" Type="http://schemas.openxmlformats.org/officeDocument/2006/relationships/hyperlink" Target="http://www.gwu.edu/%7Eiscopes/LearningMods_Teams.htm" TargetMode="External"/><Relationship Id="rId35" Type="http://schemas.openxmlformats.org/officeDocument/2006/relationships/hyperlink" Target="http://www.teambuilding.co.uk/" TargetMode="External"/><Relationship Id="rId43" Type="http://schemas.openxmlformats.org/officeDocument/2006/relationships/hyperlink" Target="http://www.nursecredentialing.org/magnet/index.html" TargetMode="External"/><Relationship Id="rId48" Type="http://schemas.openxmlformats.org/officeDocument/2006/relationships/hyperlink" Target="http://www.annals.org/cgi/content/full/127/1/52" TargetMode="External"/><Relationship Id="rId56" Type="http://schemas.openxmlformats.org/officeDocument/2006/relationships/hyperlink" Target="http://www.cms.hhs.gov/HospitalQualityInits/downloads/HospitalHQA2004_2007200512.pdf" TargetMode="External"/><Relationship Id="rId64" Type="http://schemas.openxmlformats.org/officeDocument/2006/relationships/hyperlink" Target="http://erc.msh.org/mainpage.cfm?file=1.0.htm&amp;module=chs&amp;language=English" TargetMode="External"/><Relationship Id="rId69" Type="http://schemas.openxmlformats.org/officeDocument/2006/relationships/hyperlink" Target="http://www.needlestick.org/readroom/fssafe99.htm" TargetMode="External"/><Relationship Id="rId77" Type="http://schemas.openxmlformats.org/officeDocument/2006/relationships/hyperlink" Target="http://deming.eng.clemson.edu/pub/tutorials/qctools/stdntndx.htm" TargetMode="External"/><Relationship Id="rId100" Type="http://schemas.openxmlformats.org/officeDocument/2006/relationships/hyperlink" Target="http://www.ihi.org/" TargetMode="External"/><Relationship Id="rId105" Type="http://schemas.openxmlformats.org/officeDocument/2006/relationships/hyperlink" Target="http://www.qualitymeasures.ahrq.gov/" TargetMode="External"/><Relationship Id="rId8" Type="http://schemas.openxmlformats.org/officeDocument/2006/relationships/hyperlink" Target="http://www.change-management.com/" TargetMode="External"/><Relationship Id="rId51" Type="http://schemas.openxmlformats.org/officeDocument/2006/relationships/hyperlink" Target="http://www.nap.edu/catalog.php?record_id=10073" TargetMode="External"/><Relationship Id="rId72" Type="http://schemas.openxmlformats.org/officeDocument/2006/relationships/hyperlink" Target="http://nursingworld.org/mods/archive/mod310/cerm1ver.htm" TargetMode="External"/><Relationship Id="rId80" Type="http://schemas.openxmlformats.org/officeDocument/2006/relationships/hyperlink" Target="http://www.nap.edu/catalog.php?record_id=9728" TargetMode="External"/><Relationship Id="rId85" Type="http://schemas.openxmlformats.org/officeDocument/2006/relationships/hyperlink" Target="http://www.ihi.org/IHI/Topics/MedicalSurgicalCare/MedicalSurgicalCareGeneral/ImprovementStories/TransformingCareattheBedsideinitiativePrototypephase.htm" TargetMode="External"/><Relationship Id="rId93" Type="http://schemas.openxmlformats.org/officeDocument/2006/relationships/hyperlink" Target="http://www.asq.org/" TargetMode="External"/><Relationship Id="rId98" Type="http://schemas.openxmlformats.org/officeDocument/2006/relationships/hyperlink" Target="http://www.qualityhealth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edl.org/change/leadership/" TargetMode="External"/><Relationship Id="rId17" Type="http://schemas.openxmlformats.org/officeDocument/2006/relationships/hyperlink" Target="http://www.iom.edu/CMS/6542/7125.aspx" TargetMode="External"/><Relationship Id="rId25" Type="http://schemas.openxmlformats.org/officeDocument/2006/relationships/hyperlink" Target="http://www.nsba.org/sbot/toolkit/CommStyl.html" TargetMode="External"/><Relationship Id="rId33" Type="http://schemas.openxmlformats.org/officeDocument/2006/relationships/hyperlink" Target="http://www.ainc-inac.gc.ca/ai/ldr/tc_e.html" TargetMode="External"/><Relationship Id="rId38" Type="http://schemas.openxmlformats.org/officeDocument/2006/relationships/hyperlink" Target="http://www.hq.nasa.gov/office/hqlibrary/ppm/ppm5.htm" TargetMode="External"/><Relationship Id="rId46" Type="http://schemas.openxmlformats.org/officeDocument/2006/relationships/hyperlink" Target="http://www.nist.gov/public_affairs/releases/bhitrauma.htm" TargetMode="External"/><Relationship Id="rId59" Type="http://schemas.openxmlformats.org/officeDocument/2006/relationships/hyperlink" Target="http://www.commonwealthfund.org/publications/publications_show.htm?doc_id=261096" TargetMode="External"/><Relationship Id="rId67" Type="http://schemas.openxmlformats.org/officeDocument/2006/relationships/hyperlink" Target="http://www.nap.edu/catalog.php?record_id=1548" TargetMode="External"/><Relationship Id="rId103" Type="http://schemas.openxmlformats.org/officeDocument/2006/relationships/hyperlink" Target="http://web.ncqa.org/tabid/566/Default.aspx" TargetMode="External"/><Relationship Id="rId108" Type="http://schemas.openxmlformats.org/officeDocument/2006/relationships/hyperlink" Target="http://aspe.os.dhhs.gov/_/index.cfm" TargetMode="External"/><Relationship Id="rId20" Type="http://schemas.openxmlformats.org/officeDocument/2006/relationships/hyperlink" Target="http://www.mindtools.com/CommSkll/ActiveListening.htm" TargetMode="External"/><Relationship Id="rId41" Type="http://schemas.openxmlformats.org/officeDocument/2006/relationships/hyperlink" Target="http://www.nurse.com/ce/syllabus.html?CCID=3869" TargetMode="External"/><Relationship Id="rId54" Type="http://schemas.openxmlformats.org/officeDocument/2006/relationships/hyperlink" Target="http://www.nap.edu/catalog.php?record_id=10681" TargetMode="External"/><Relationship Id="rId62" Type="http://schemas.openxmlformats.org/officeDocument/2006/relationships/hyperlink" Target="http://www.ihi.org/IHI/Topics/Improvement/ImprovementMethods/ImprovementStories/LessonsfromtheBaldrigeWinnersinHealthCare.htm" TargetMode="External"/><Relationship Id="rId70" Type="http://schemas.openxmlformats.org/officeDocument/2006/relationships/hyperlink" Target="http://www.cms.hhs.gov/oasis/" TargetMode="External"/><Relationship Id="rId75" Type="http://schemas.openxmlformats.org/officeDocument/2006/relationships/hyperlink" Target="http://www.nap.edu/catalog.php?record_id=11517" TargetMode="External"/><Relationship Id="rId83" Type="http://schemas.openxmlformats.org/officeDocument/2006/relationships/hyperlink" Target="http://www.ihi.org/IHI/" TargetMode="External"/><Relationship Id="rId88" Type="http://schemas.openxmlformats.org/officeDocument/2006/relationships/hyperlink" Target="http://www.ahrq.gov/" TargetMode="External"/><Relationship Id="rId91" Type="http://schemas.openxmlformats.org/officeDocument/2006/relationships/hyperlink" Target="http://www.ahcpr.gov/about/nursing/" TargetMode="External"/><Relationship Id="rId96" Type="http://schemas.openxmlformats.org/officeDocument/2006/relationships/hyperlink" Target="http://www.nist.gov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ckwithinstitute.org/Transformation.htm" TargetMode="External"/><Relationship Id="rId15" Type="http://schemas.openxmlformats.org/officeDocument/2006/relationships/hyperlink" Target="http://www.progenerations.com/articles/Leadership.htm" TargetMode="External"/><Relationship Id="rId23" Type="http://schemas.openxmlformats.org/officeDocument/2006/relationships/hyperlink" Target="http://www.workteams.unt.edu/" TargetMode="External"/><Relationship Id="rId28" Type="http://schemas.openxmlformats.org/officeDocument/2006/relationships/hyperlink" Target="http://www.ebl.org/" TargetMode="External"/><Relationship Id="rId36" Type="http://schemas.openxmlformats.org/officeDocument/2006/relationships/hyperlink" Target="http://www.nurseweek.com/news/features/02-10/lvn.asp" TargetMode="External"/><Relationship Id="rId49" Type="http://schemas.openxmlformats.org/officeDocument/2006/relationships/hyperlink" Target="http://www.nap.edu/catalog.php?record_id=10027" TargetMode="External"/><Relationship Id="rId57" Type="http://schemas.openxmlformats.org/officeDocument/2006/relationships/hyperlink" Target="http://www.commonwealthfund.org/publications/publications_show.htm?doc_id=261096" TargetMode="External"/><Relationship Id="rId106" Type="http://schemas.openxmlformats.org/officeDocument/2006/relationships/hyperlink" Target="http://www.ahrq.gov/qual/nhqr06/nhqr06.htm" TargetMode="External"/><Relationship Id="rId10" Type="http://schemas.openxmlformats.org/officeDocument/2006/relationships/hyperlink" Target="http://tip.psychology.org/" TargetMode="External"/><Relationship Id="rId31" Type="http://schemas.openxmlformats.org/officeDocument/2006/relationships/hyperlink" Target="http://www.pertinent.com/articles/communication/index.asp" TargetMode="External"/><Relationship Id="rId44" Type="http://schemas.openxmlformats.org/officeDocument/2006/relationships/hyperlink" Target="http://www.nursecredentialing.org/" TargetMode="External"/><Relationship Id="rId52" Type="http://schemas.openxmlformats.org/officeDocument/2006/relationships/hyperlink" Target="http://www.quality.nist.gov/HealthCare_Criteria.htm" TargetMode="External"/><Relationship Id="rId60" Type="http://schemas.openxmlformats.org/officeDocument/2006/relationships/hyperlink" Target="http://www.nap.edu/catalog.php?record_id=10851" TargetMode="External"/><Relationship Id="rId65" Type="http://schemas.openxmlformats.org/officeDocument/2006/relationships/hyperlink" Target="http://erc.msh.org/index.cfm" TargetMode="External"/><Relationship Id="rId73" Type="http://schemas.openxmlformats.org/officeDocument/2006/relationships/hyperlink" Target="http://nursingworld.org/mods/archive/home.cfm" TargetMode="External"/><Relationship Id="rId78" Type="http://schemas.openxmlformats.org/officeDocument/2006/relationships/hyperlink" Target="http://www.quic.gov/report/index.htm" TargetMode="External"/><Relationship Id="rId81" Type="http://schemas.openxmlformats.org/officeDocument/2006/relationships/hyperlink" Target="http://www.pohly.com/admin.html" TargetMode="External"/><Relationship Id="rId86" Type="http://schemas.openxmlformats.org/officeDocument/2006/relationships/hyperlink" Target="http://www.aacn.nche.edu/CNL/pdf/CNLCNSComparisonTable.pdf" TargetMode="External"/><Relationship Id="rId94" Type="http://schemas.openxmlformats.org/officeDocument/2006/relationships/hyperlink" Target="http://www.asq.org/teamwork/" TargetMode="External"/><Relationship Id="rId99" Type="http://schemas.openxmlformats.org/officeDocument/2006/relationships/hyperlink" Target="http://www.icsi.org/" TargetMode="External"/><Relationship Id="rId101" Type="http://schemas.openxmlformats.org/officeDocument/2006/relationships/hyperlink" Target="http://www.JointCommission.org/" TargetMode="External"/><Relationship Id="rId4" Type="http://schemas.openxmlformats.org/officeDocument/2006/relationships/hyperlink" Target="http://www.beckwithinstitute.org/" TargetMode="External"/><Relationship Id="rId9" Type="http://schemas.openxmlformats.org/officeDocument/2006/relationships/hyperlink" Target="http://www.prosci.com/mod1.htm" TargetMode="External"/><Relationship Id="rId13" Type="http://schemas.openxmlformats.org/officeDocument/2006/relationships/hyperlink" Target="http://www.icn.ch/LFC/" TargetMode="External"/><Relationship Id="rId18" Type="http://schemas.openxmlformats.org/officeDocument/2006/relationships/hyperlink" Target="http://www.cmwf.org/usr_doc/803_davis_presmessage_2004.pdf" TargetMode="External"/><Relationship Id="rId39" Type="http://schemas.openxmlformats.org/officeDocument/2006/relationships/hyperlink" Target="http://www.mindtools.com/email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ainc-inac.gc.ca/ai/ldr/lrngu_e.html" TargetMode="External"/><Relationship Id="rId50" Type="http://schemas.openxmlformats.org/officeDocument/2006/relationships/hyperlink" Target="http://www.nap.edu/catalog.php?record_id=11085" TargetMode="External"/><Relationship Id="rId55" Type="http://schemas.openxmlformats.org/officeDocument/2006/relationships/hyperlink" Target="http://www.cms.hhs.gov/HospitalQualityInits/" TargetMode="External"/><Relationship Id="rId76" Type="http://schemas.openxmlformats.org/officeDocument/2006/relationships/hyperlink" Target="http://www.nap.edu/catalog.php?record_id=10593" TargetMode="External"/><Relationship Id="rId97" Type="http://schemas.openxmlformats.org/officeDocument/2006/relationships/hyperlink" Target="http://www.cqaimh.org/" TargetMode="External"/><Relationship Id="rId104" Type="http://schemas.openxmlformats.org/officeDocument/2006/relationships/hyperlink" Target="http://www.nln.org/" TargetMode="External"/><Relationship Id="rId7" Type="http://schemas.openxmlformats.org/officeDocument/2006/relationships/hyperlink" Target="http://www.ccl.org/leadership/index.aspx?pageId=1" TargetMode="External"/><Relationship Id="rId71" Type="http://schemas.openxmlformats.org/officeDocument/2006/relationships/hyperlink" Target="http://www.aafp.org/online/en/home/practicemgt/quality.html" TargetMode="External"/><Relationship Id="rId92" Type="http://schemas.openxmlformats.org/officeDocument/2006/relationships/hyperlink" Target="http://www.ashrm.org/ashrm_app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EMIE09</dc:creator>
  <cp:lastModifiedBy>EMIE09</cp:lastModifiedBy>
  <cp:revision>2</cp:revision>
  <dcterms:created xsi:type="dcterms:W3CDTF">2017-04-11T05:19:00Z</dcterms:created>
  <dcterms:modified xsi:type="dcterms:W3CDTF">2017-04-11T05:19:00Z</dcterms:modified>
</cp:coreProperties>
</file>